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4FF05CBE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946A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15">
        <w:rPr>
          <w:rFonts w:ascii="Segoe UI" w:hAnsi="Segoe UI" w:cs="Segoe UI"/>
          <w:kern w:val="0"/>
          <w:sz w:val="28"/>
          <w:szCs w:val="28"/>
        </w:rPr>
        <w:t>S</w:t>
      </w:r>
      <w:r w:rsidR="00D706F7">
        <w:rPr>
          <w:rFonts w:ascii="Segoe UI" w:hAnsi="Segoe UI" w:cs="Segoe UI"/>
          <w:kern w:val="0"/>
          <w:sz w:val="28"/>
          <w:szCs w:val="28"/>
        </w:rPr>
        <w:t>T</w:t>
      </w:r>
      <w:r w:rsidR="00921DFA">
        <w:rPr>
          <w:rFonts w:ascii="Segoe UI" w:hAnsi="Segoe UI" w:cs="Segoe UI"/>
          <w:kern w:val="0"/>
          <w:sz w:val="28"/>
          <w:szCs w:val="28"/>
        </w:rPr>
        <w:t>-</w:t>
      </w:r>
      <w:r w:rsidR="00DD617E">
        <w:rPr>
          <w:rFonts w:ascii="Segoe UI" w:hAnsi="Segoe UI" w:cs="Segoe UI"/>
          <w:kern w:val="0"/>
          <w:sz w:val="28"/>
          <w:szCs w:val="28"/>
        </w:rPr>
        <w:t>S</w:t>
      </w:r>
      <w:r w:rsidR="00D706F7">
        <w:rPr>
          <w:rFonts w:ascii="Segoe UI" w:hAnsi="Segoe UI" w:cs="Segoe UI"/>
          <w:kern w:val="0"/>
          <w:sz w:val="28"/>
          <w:szCs w:val="28"/>
        </w:rPr>
        <w:t>T</w:t>
      </w:r>
      <w:r w:rsidR="00921DFA">
        <w:rPr>
          <w:rFonts w:ascii="Segoe UI" w:hAnsi="Segoe UI" w:cs="Segoe UI"/>
          <w:kern w:val="0"/>
          <w:sz w:val="28"/>
          <w:szCs w:val="28"/>
        </w:rPr>
        <w:t xml:space="preserve"> Optical </w:t>
      </w:r>
      <w:proofErr w:type="spellStart"/>
      <w:r w:rsidR="00921DFA">
        <w:rPr>
          <w:rFonts w:ascii="Segoe UI" w:hAnsi="Segoe UI" w:cs="Segoe UI"/>
          <w:kern w:val="0"/>
          <w:sz w:val="28"/>
          <w:szCs w:val="28"/>
        </w:rPr>
        <w:t>Fibre</w:t>
      </w:r>
      <w:proofErr w:type="spellEnd"/>
      <w:r w:rsidR="00921DFA">
        <w:rPr>
          <w:rFonts w:ascii="Segoe UI" w:hAnsi="Segoe UI" w:cs="Segoe UI"/>
          <w:kern w:val="0"/>
          <w:sz w:val="28"/>
          <w:szCs w:val="28"/>
        </w:rPr>
        <w:t xml:space="preserve"> Cable </w:t>
      </w:r>
      <w:r w:rsidR="00A66C15">
        <w:rPr>
          <w:rFonts w:ascii="Segoe UI" w:hAnsi="Segoe UI" w:cs="Segoe UI"/>
          <w:kern w:val="0"/>
          <w:sz w:val="28"/>
          <w:szCs w:val="28"/>
        </w:rPr>
        <w:t>OM</w:t>
      </w:r>
      <w:r w:rsidR="002424EF">
        <w:rPr>
          <w:rFonts w:ascii="Segoe UI" w:hAnsi="Segoe UI" w:cs="Segoe UI"/>
          <w:kern w:val="0"/>
          <w:sz w:val="28"/>
          <w:szCs w:val="28"/>
        </w:rPr>
        <w:t>4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7C30DDD3" w14:textId="5BB734DC" w:rsidR="0015210D" w:rsidRPr="00716B49" w:rsidRDefault="002424EF" w:rsidP="00716B49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2424EF">
        <w:rPr>
          <w:rFonts w:ascii="Segoe UI" w:hAnsi="Segoe UI" w:cs="Segoe UI"/>
          <w:sz w:val="18"/>
          <w:szCs w:val="18"/>
          <w:shd w:val="clear" w:color="auto" w:fill="FFFFFF"/>
        </w:rPr>
        <w:t>OM4 patch cords are used to connect high speed and legacy networks like 10/40/100 gigabit ethernet, fast ethernet and ethernet. This 50/125 OM4 multimode fiber optic cable is ideal for connecting 40G BIDI SR, 10G SR, QSFP+, SFP+ transceivers etc. for 10G/40G/100G Ethernet connections and is the preferred fiber specification for 40G/100G applications. Multimode patch cords are manufactured using LSZH cable and conform to Telcordia, EIA TIA or IEC standards.</w:t>
      </w:r>
    </w:p>
    <w:p w14:paraId="6E5847EE" w14:textId="19981895" w:rsidR="00964446" w:rsidRDefault="00964446" w:rsidP="003E4859">
      <w:pPr>
        <w:rPr>
          <w:rFonts w:ascii="Segoe UI" w:hAnsi="Segoe UI" w:cs="Segoe UI"/>
          <w:b/>
          <w:sz w:val="18"/>
          <w:szCs w:val="18"/>
        </w:rPr>
      </w:pPr>
    </w:p>
    <w:p w14:paraId="7AF3DA5A" w14:textId="7E61CA26" w:rsidR="00945513" w:rsidRDefault="002424EF" w:rsidP="003E4859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FA4B011" wp14:editId="5E0B3444">
            <wp:simplePos x="0" y="0"/>
            <wp:positionH relativeFrom="margin">
              <wp:posOffset>3800475</wp:posOffset>
            </wp:positionH>
            <wp:positionV relativeFrom="paragraph">
              <wp:posOffset>31115</wp:posOffset>
            </wp:positionV>
            <wp:extent cx="28384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C3AF7" w14:textId="4B1D345A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31B329D5" w14:textId="209139C4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Designed for Data Centers, Industry and Computer Centers</w:t>
      </w:r>
    </w:p>
    <w:p w14:paraId="2C7EAC0E" w14:textId="4CE24F3F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LSZH (Low Smoke Zero Halogen) and flame retardant</w:t>
      </w:r>
    </w:p>
    <w:p w14:paraId="0102C5DF" w14:textId="046112BC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RoHS compliant</w:t>
      </w:r>
    </w:p>
    <w:p w14:paraId="38FE4A95" w14:textId="14FDEED1" w:rsid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7B609D9" w14:textId="6CB4DC34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446C1E03" w14:textId="5D24DCCD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64DDB02" w14:textId="03D7D25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9AD32B1" w14:textId="547E770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2A959BB" w14:textId="05E41D06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B3A2A9A" w14:textId="21810AFF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E8FA330" w14:textId="6020941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7A0A0A7" w14:textId="2CFD0269" w:rsidR="002E7C28" w:rsidRPr="002424EF" w:rsidRDefault="002E7C28" w:rsidP="002424EF">
      <w:pPr>
        <w:rPr>
          <w:rFonts w:ascii="Segoe UI" w:hAnsi="Segoe UI" w:cs="Segoe UI"/>
          <w:sz w:val="18"/>
          <w:szCs w:val="18"/>
        </w:rPr>
      </w:pPr>
    </w:p>
    <w:p w14:paraId="01524B7E" w14:textId="77777777" w:rsidR="001E6026" w:rsidRPr="002739B8" w:rsidRDefault="001E6026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7984EEAD" w14:textId="4FDFB596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231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0B9D2BD8" w:rsidR="00770396" w:rsidRPr="004134C2" w:rsidRDefault="002E7C28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</w:t>
            </w:r>
            <w:r w:rsidR="00D706F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11</w:t>
            </w:r>
            <w:r w:rsidR="002424E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2</w:t>
            </w: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XX</w:t>
            </w:r>
            <w:r w:rsidR="002424E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283CF7" w14:textId="27D6AA65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73B787D9" w14:textId="1F3877FF" w:rsidR="007C10CF" w:rsidRDefault="002424E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Supports speeds up to </w:t>
            </w:r>
            <w:r w:rsidRPr="002424E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10G/40G/100G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5E9465F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0,5m,1m,2m,3m,5m,7m,10m,15m,20m,25m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1ABA2DD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</w:t>
            </w:r>
            <w:r w:rsidR="00E769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3E134A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6010FB69" w:rsidR="00A57874" w:rsidRPr="00C475C1" w:rsidRDefault="002E7C2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For Data Centers, </w:t>
            </w:r>
            <w:proofErr w:type="gramStart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industry</w:t>
            </w:r>
            <w:proofErr w:type="gramEnd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 and computer centers.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0C0DB693" w:rsidR="00A57874" w:rsidRPr="003E134A" w:rsidRDefault="00A66C1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</w:t>
            </w:r>
            <w:r w:rsidR="00D706F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</w:t>
            </w:r>
            <w:r w:rsidR="00DD617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-S</w:t>
            </w:r>
            <w:r w:rsidR="00D706F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Optical </w:t>
            </w:r>
            <w:proofErr w:type="spellStart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fibre</w:t>
            </w:r>
            <w:proofErr w:type="spellEnd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Multi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mode duple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x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OM</w:t>
            </w:r>
            <w:r w:rsidR="002424E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4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cable.</w:t>
            </w:r>
          </w:p>
        </w:tc>
      </w:tr>
      <w:tr w:rsidR="00A57874" w:rsidRPr="003E134A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44F01013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0B4174A5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736C6F1F" w:rsidR="00A57874" w:rsidRPr="004134C2" w:rsidRDefault="002424EF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Pink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58CDA638" w:rsidR="00A57874" w:rsidRPr="004134C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Clear plastic 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1E8EADFD" w:rsidR="00A57874" w:rsidRPr="00E5379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LSZH, RoHS</w:t>
            </w:r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41B0CE6E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5881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0C27" w14:textId="77777777" w:rsidR="00D3183F" w:rsidRDefault="00D3183F">
      <w:r>
        <w:separator/>
      </w:r>
    </w:p>
  </w:endnote>
  <w:endnote w:type="continuationSeparator" w:id="0">
    <w:p w14:paraId="20B460E4" w14:textId="77777777" w:rsidR="00D3183F" w:rsidRDefault="00D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EDD4" w14:textId="77777777" w:rsidR="00D3183F" w:rsidRDefault="00D3183F">
      <w:r>
        <w:separator/>
      </w:r>
    </w:p>
  </w:footnote>
  <w:footnote w:type="continuationSeparator" w:id="0">
    <w:p w14:paraId="781F9ECD" w14:textId="77777777" w:rsidR="00D3183F" w:rsidRDefault="00D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243A1"/>
    <w:rsid w:val="00133F88"/>
    <w:rsid w:val="00136E90"/>
    <w:rsid w:val="0014489A"/>
    <w:rsid w:val="0015210D"/>
    <w:rsid w:val="00152591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C05EB"/>
    <w:rsid w:val="001E035A"/>
    <w:rsid w:val="001E6026"/>
    <w:rsid w:val="002032DA"/>
    <w:rsid w:val="0020456F"/>
    <w:rsid w:val="00206A4A"/>
    <w:rsid w:val="0021139E"/>
    <w:rsid w:val="002156D9"/>
    <w:rsid w:val="00234404"/>
    <w:rsid w:val="00234C0B"/>
    <w:rsid w:val="00235781"/>
    <w:rsid w:val="002424EF"/>
    <w:rsid w:val="002452E6"/>
    <w:rsid w:val="00270E21"/>
    <w:rsid w:val="002739B8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E7C28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134A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2919"/>
    <w:rsid w:val="00462AC3"/>
    <w:rsid w:val="00462E32"/>
    <w:rsid w:val="00466D51"/>
    <w:rsid w:val="0047653B"/>
    <w:rsid w:val="00482C96"/>
    <w:rsid w:val="00492532"/>
    <w:rsid w:val="004A0D52"/>
    <w:rsid w:val="004A10C4"/>
    <w:rsid w:val="004A41BC"/>
    <w:rsid w:val="004C19B7"/>
    <w:rsid w:val="004C2374"/>
    <w:rsid w:val="004C4015"/>
    <w:rsid w:val="004D2E87"/>
    <w:rsid w:val="004D74A9"/>
    <w:rsid w:val="004F4577"/>
    <w:rsid w:val="004F4788"/>
    <w:rsid w:val="0050090C"/>
    <w:rsid w:val="00502B28"/>
    <w:rsid w:val="005113E5"/>
    <w:rsid w:val="00525A44"/>
    <w:rsid w:val="0055229D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35D3E"/>
    <w:rsid w:val="00641AA1"/>
    <w:rsid w:val="00644422"/>
    <w:rsid w:val="0065726B"/>
    <w:rsid w:val="00676B1F"/>
    <w:rsid w:val="00684402"/>
    <w:rsid w:val="006872E4"/>
    <w:rsid w:val="006A5175"/>
    <w:rsid w:val="006A5A18"/>
    <w:rsid w:val="006A6E9B"/>
    <w:rsid w:val="006B3C7F"/>
    <w:rsid w:val="006B7F40"/>
    <w:rsid w:val="006C31F8"/>
    <w:rsid w:val="006C7F20"/>
    <w:rsid w:val="006D0D9D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7A96"/>
    <w:rsid w:val="00740C68"/>
    <w:rsid w:val="00742484"/>
    <w:rsid w:val="00751248"/>
    <w:rsid w:val="00763508"/>
    <w:rsid w:val="00770396"/>
    <w:rsid w:val="00773DE1"/>
    <w:rsid w:val="0077549E"/>
    <w:rsid w:val="00776696"/>
    <w:rsid w:val="00792D72"/>
    <w:rsid w:val="00797D65"/>
    <w:rsid w:val="007A59E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65EA9"/>
    <w:rsid w:val="008778A3"/>
    <w:rsid w:val="00883AE7"/>
    <w:rsid w:val="0089264E"/>
    <w:rsid w:val="008A5F17"/>
    <w:rsid w:val="008D1BAE"/>
    <w:rsid w:val="008D3931"/>
    <w:rsid w:val="008E2636"/>
    <w:rsid w:val="008E307F"/>
    <w:rsid w:val="008F4957"/>
    <w:rsid w:val="008F542E"/>
    <w:rsid w:val="0090222D"/>
    <w:rsid w:val="009028C6"/>
    <w:rsid w:val="00917C91"/>
    <w:rsid w:val="009201C2"/>
    <w:rsid w:val="00920519"/>
    <w:rsid w:val="00921DFA"/>
    <w:rsid w:val="00932E55"/>
    <w:rsid w:val="0093516F"/>
    <w:rsid w:val="0093565B"/>
    <w:rsid w:val="009361F6"/>
    <w:rsid w:val="00944F5E"/>
    <w:rsid w:val="00945513"/>
    <w:rsid w:val="00947697"/>
    <w:rsid w:val="00951ACA"/>
    <w:rsid w:val="009552B4"/>
    <w:rsid w:val="00957F8A"/>
    <w:rsid w:val="00964446"/>
    <w:rsid w:val="0097635F"/>
    <w:rsid w:val="00981261"/>
    <w:rsid w:val="00983ACB"/>
    <w:rsid w:val="0098450A"/>
    <w:rsid w:val="009B575F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452D1"/>
    <w:rsid w:val="00A57874"/>
    <w:rsid w:val="00A57CE0"/>
    <w:rsid w:val="00A61794"/>
    <w:rsid w:val="00A66C15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F073C"/>
    <w:rsid w:val="00BF1780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3183F"/>
    <w:rsid w:val="00D412BC"/>
    <w:rsid w:val="00D46667"/>
    <w:rsid w:val="00D46874"/>
    <w:rsid w:val="00D563B5"/>
    <w:rsid w:val="00D61F67"/>
    <w:rsid w:val="00D663E6"/>
    <w:rsid w:val="00D706F7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617E"/>
    <w:rsid w:val="00DD79E2"/>
    <w:rsid w:val="00DE01FD"/>
    <w:rsid w:val="00DE4C9F"/>
    <w:rsid w:val="00DF236C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985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1144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2</cp:revision>
  <cp:lastPrinted>2019-01-18T12:05:00Z</cp:lastPrinted>
  <dcterms:created xsi:type="dcterms:W3CDTF">2022-01-17T13:25:00Z</dcterms:created>
  <dcterms:modified xsi:type="dcterms:W3CDTF">2022-01-17T13:25:00Z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